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  <w:gridCol w:w="222"/>
      </w:tblGrid>
      <w:tr w:rsidR="000741BD" w:rsidRPr="000741BD" w:rsidTr="00BE2C8F">
        <w:tc>
          <w:tcPr>
            <w:tcW w:w="5637" w:type="dxa"/>
          </w:tcPr>
          <w:tbl>
            <w:tblPr>
              <w:tblpPr w:leftFromText="180" w:rightFromText="180" w:bottomFromText="200" w:vertAnchor="page" w:horzAnchor="margin" w:tblpY="1036"/>
              <w:tblW w:w="9823" w:type="dxa"/>
              <w:tblLook w:val="01E0" w:firstRow="1" w:lastRow="1" w:firstColumn="1" w:lastColumn="1" w:noHBand="0" w:noVBand="0"/>
            </w:tblPr>
            <w:tblGrid>
              <w:gridCol w:w="5637"/>
              <w:gridCol w:w="4186"/>
            </w:tblGrid>
            <w:tr w:rsidR="006404BF" w:rsidRPr="000474A2" w:rsidTr="003B6B69">
              <w:trPr>
                <w:trHeight w:val="1575"/>
              </w:trPr>
              <w:tc>
                <w:tcPr>
                  <w:tcW w:w="5637" w:type="dxa"/>
                  <w:shd w:val="clear" w:color="auto" w:fill="FFFFFF"/>
                </w:tcPr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СОГЛАСОВАНО: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профкома</w:t>
                  </w:r>
                  <w:r w:rsidRPr="000474A2"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 xml:space="preserve">МБДОУ 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Д/с «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Ромашка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упае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spellEnd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>______________</w:t>
                  </w:r>
                  <w:r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 xml:space="preserve">Р.Г. </w:t>
                  </w:r>
                  <w:proofErr w:type="spellStart"/>
                  <w:r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>бБлалова</w:t>
                  </w:r>
                  <w:proofErr w:type="spellEnd"/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Принято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 общем собрании коллектива 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Arial Unicode MS"/>
                      <w:color w:val="000000"/>
                      <w:sz w:val="24"/>
                      <w:szCs w:val="24"/>
                      <w:lang w:eastAsia="ru-RU"/>
                    </w:rPr>
                    <w:t xml:space="preserve">МБДОУ 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Д/с «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Ромашка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упае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spellEnd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6404BF" w:rsidRPr="000474A2" w:rsidRDefault="006404BF" w:rsidP="006404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Протокол №____ от  «_____» ___________2014г. </w:t>
                  </w:r>
                </w:p>
              </w:tc>
              <w:tc>
                <w:tcPr>
                  <w:tcW w:w="4186" w:type="dxa"/>
                  <w:shd w:val="clear" w:color="auto" w:fill="FFFFFF"/>
                </w:tcPr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Заведующий МБДОУ «Д/</w:t>
                  </w:r>
                  <w:proofErr w:type="gram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Ромашка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Start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упае</w:t>
                  </w: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</w:t>
                  </w:r>
                  <w:proofErr w:type="spellEnd"/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6404BF" w:rsidRPr="000474A2" w:rsidRDefault="006404BF" w:rsidP="006404B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_______________ 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Г.Ш. </w:t>
                  </w:r>
                  <w:proofErr w:type="spellStart"/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Ахметзянова</w:t>
                  </w:r>
                  <w:proofErr w:type="spellEnd"/>
                </w:p>
                <w:p w:rsidR="006404BF" w:rsidRPr="000474A2" w:rsidRDefault="006404BF" w:rsidP="006404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404BF" w:rsidRPr="000474A2" w:rsidRDefault="006404BF" w:rsidP="006404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404BF" w:rsidRPr="000474A2" w:rsidRDefault="006404BF" w:rsidP="006404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Введено в действие приказом </w:t>
                  </w:r>
                </w:p>
                <w:p w:rsidR="006404BF" w:rsidRPr="000474A2" w:rsidRDefault="006404BF" w:rsidP="006404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74A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____от «____» ____________2014г.</w:t>
                  </w:r>
                </w:p>
              </w:tc>
            </w:tr>
          </w:tbl>
          <w:p w:rsidR="000741BD" w:rsidRPr="000741BD" w:rsidRDefault="000741BD" w:rsidP="0007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0741BD" w:rsidRPr="000741BD" w:rsidRDefault="000741BD" w:rsidP="0007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BD" w:rsidRPr="000741BD" w:rsidTr="00BE2C8F">
        <w:trPr>
          <w:trHeight w:val="687"/>
        </w:trPr>
        <w:tc>
          <w:tcPr>
            <w:tcW w:w="5637" w:type="dxa"/>
          </w:tcPr>
          <w:p w:rsidR="000741BD" w:rsidRPr="000741BD" w:rsidRDefault="000741BD" w:rsidP="0007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0741BD" w:rsidRPr="000741BD" w:rsidRDefault="000741BD" w:rsidP="0007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DC3" w:rsidRPr="00F7778D" w:rsidRDefault="00B03DC3" w:rsidP="00F777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778D">
        <w:rPr>
          <w:rFonts w:ascii="Times New Roman" w:hAnsi="Times New Roman" w:cs="Times New Roman"/>
          <w:b/>
          <w:sz w:val="32"/>
          <w:szCs w:val="32"/>
        </w:rPr>
        <w:t>ПРАВИЛА ВНУТРЕННЕГО РАСПОРЯДКА</w:t>
      </w:r>
    </w:p>
    <w:p w:rsidR="00B03DC3" w:rsidRDefault="00B03DC3" w:rsidP="00F777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778D">
        <w:rPr>
          <w:rFonts w:ascii="Times New Roman" w:hAnsi="Times New Roman" w:cs="Times New Roman"/>
          <w:b/>
          <w:sz w:val="32"/>
          <w:szCs w:val="32"/>
        </w:rPr>
        <w:t>ВОСПИТАННИКОВ  </w:t>
      </w:r>
      <w:r w:rsidR="00F7778D" w:rsidRPr="00F7778D">
        <w:rPr>
          <w:rFonts w:ascii="Times New Roman" w:hAnsi="Times New Roman" w:cs="Times New Roman"/>
          <w:b/>
          <w:sz w:val="32"/>
          <w:szCs w:val="32"/>
        </w:rPr>
        <w:t>МБ</w:t>
      </w:r>
      <w:r w:rsidRPr="00F7778D">
        <w:rPr>
          <w:rFonts w:ascii="Times New Roman" w:hAnsi="Times New Roman" w:cs="Times New Roman"/>
          <w:b/>
          <w:sz w:val="32"/>
          <w:szCs w:val="32"/>
        </w:rPr>
        <w:t>ДОУ</w:t>
      </w:r>
      <w:r w:rsidR="00F7778D" w:rsidRPr="00F7778D">
        <w:rPr>
          <w:rFonts w:ascii="Times New Roman" w:hAnsi="Times New Roman" w:cs="Times New Roman"/>
          <w:b/>
          <w:sz w:val="32"/>
          <w:szCs w:val="32"/>
        </w:rPr>
        <w:t xml:space="preserve"> «Д/С «</w:t>
      </w:r>
      <w:r w:rsidR="006404BF">
        <w:rPr>
          <w:rFonts w:ascii="Times New Roman" w:hAnsi="Times New Roman" w:cs="Times New Roman"/>
          <w:b/>
          <w:sz w:val="32"/>
          <w:szCs w:val="32"/>
        </w:rPr>
        <w:t>РОМАШКА» С.ЧУПАЕ</w:t>
      </w:r>
      <w:r w:rsidR="00F7778D" w:rsidRPr="00F7778D">
        <w:rPr>
          <w:rFonts w:ascii="Times New Roman" w:hAnsi="Times New Roman" w:cs="Times New Roman"/>
          <w:b/>
          <w:sz w:val="32"/>
          <w:szCs w:val="32"/>
        </w:rPr>
        <w:t>ВО»</w:t>
      </w:r>
    </w:p>
    <w:p w:rsidR="00F7778D" w:rsidRPr="00F7778D" w:rsidRDefault="00F7778D" w:rsidP="00F777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DC3" w:rsidRPr="000741BD" w:rsidRDefault="00B03DC3" w:rsidP="000741B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1.1.    Настоящие Правила внутреннего распорядка воспитанников М</w:t>
      </w:r>
      <w:r w:rsidR="000741BD">
        <w:rPr>
          <w:rFonts w:ascii="Times New Roman" w:hAnsi="Times New Roman" w:cs="Times New Roman"/>
          <w:sz w:val="28"/>
          <w:szCs w:val="28"/>
        </w:rPr>
        <w:t>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 </w:t>
      </w:r>
      <w:r w:rsidR="000741BD">
        <w:rPr>
          <w:rFonts w:ascii="Times New Roman" w:hAnsi="Times New Roman" w:cs="Times New Roman"/>
          <w:sz w:val="28"/>
          <w:szCs w:val="28"/>
        </w:rPr>
        <w:t>«Детский сад "</w:t>
      </w:r>
      <w:r w:rsidR="006404BF">
        <w:rPr>
          <w:rFonts w:ascii="Times New Roman" w:hAnsi="Times New Roman" w:cs="Times New Roman"/>
          <w:sz w:val="28"/>
          <w:szCs w:val="28"/>
        </w:rPr>
        <w:t>Ромашка</w:t>
      </w:r>
      <w:r w:rsidRPr="000741BD">
        <w:rPr>
          <w:rFonts w:ascii="Times New Roman" w:hAnsi="Times New Roman" w:cs="Times New Roman"/>
          <w:sz w:val="28"/>
          <w:szCs w:val="28"/>
        </w:rPr>
        <w:t>"</w:t>
      </w:r>
      <w:r w:rsidR="0007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1B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741BD">
        <w:rPr>
          <w:rFonts w:ascii="Times New Roman" w:hAnsi="Times New Roman" w:cs="Times New Roman"/>
          <w:sz w:val="28"/>
          <w:szCs w:val="28"/>
        </w:rPr>
        <w:t>.</w:t>
      </w:r>
      <w:r w:rsidR="006404B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404BF">
        <w:rPr>
          <w:rFonts w:ascii="Times New Roman" w:hAnsi="Times New Roman" w:cs="Times New Roman"/>
          <w:sz w:val="28"/>
          <w:szCs w:val="28"/>
        </w:rPr>
        <w:t>упае</w:t>
      </w:r>
      <w:r w:rsidR="000741BD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="000741BD">
        <w:rPr>
          <w:rFonts w:ascii="Times New Roman" w:hAnsi="Times New Roman" w:cs="Times New Roman"/>
          <w:sz w:val="28"/>
          <w:szCs w:val="28"/>
        </w:rPr>
        <w:t>»</w:t>
      </w:r>
      <w:r w:rsidRPr="000741BD">
        <w:rPr>
          <w:rFonts w:ascii="Times New Roman" w:hAnsi="Times New Roman" w:cs="Times New Roman"/>
          <w:sz w:val="28"/>
          <w:szCs w:val="28"/>
        </w:rPr>
        <w:t xml:space="preserve"> (далее – </w:t>
      </w:r>
      <w:r w:rsidR="000741B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ДОУ) разработаны в соотв</w:t>
      </w:r>
      <w:r w:rsidR="000741BD">
        <w:rPr>
          <w:rFonts w:ascii="Times New Roman" w:hAnsi="Times New Roman" w:cs="Times New Roman"/>
          <w:sz w:val="28"/>
          <w:szCs w:val="28"/>
        </w:rPr>
        <w:t>етствии с Федеральным законом</w:t>
      </w:r>
      <w:r w:rsidRPr="000741BD">
        <w:rPr>
          <w:rFonts w:ascii="Times New Roman" w:hAnsi="Times New Roman" w:cs="Times New Roman"/>
          <w:sz w:val="28"/>
          <w:szCs w:val="28"/>
        </w:rPr>
        <w:t xml:space="preserve"> «Об образ</w:t>
      </w:r>
      <w:r w:rsidR="000741BD">
        <w:rPr>
          <w:rFonts w:ascii="Times New Roman" w:hAnsi="Times New Roman" w:cs="Times New Roman"/>
          <w:sz w:val="28"/>
          <w:szCs w:val="28"/>
        </w:rPr>
        <w:t xml:space="preserve">овании в Российской Федерации», </w:t>
      </w:r>
      <w:r w:rsidRPr="000741BD">
        <w:rPr>
          <w:rFonts w:ascii="Times New Roman" w:hAnsi="Times New Roman" w:cs="Times New Roman"/>
          <w:sz w:val="28"/>
          <w:szCs w:val="28"/>
        </w:rPr>
        <w:t>СанПиН 2.4.1.3049-13 "Санитарно-эпидемиологические требования к устройству, содержанию и организации режима работы дошкольных обра</w:t>
      </w:r>
      <w:r w:rsidR="00F7778D">
        <w:rPr>
          <w:rFonts w:ascii="Times New Roman" w:hAnsi="Times New Roman" w:cs="Times New Roman"/>
          <w:sz w:val="28"/>
          <w:szCs w:val="28"/>
        </w:rPr>
        <w:t>зовательных организаций"</w:t>
      </w:r>
      <w:r w:rsidRPr="000741BD">
        <w:rPr>
          <w:rFonts w:ascii="Times New Roman" w:hAnsi="Times New Roman" w:cs="Times New Roman"/>
          <w:sz w:val="28"/>
          <w:szCs w:val="28"/>
        </w:rPr>
        <w:t xml:space="preserve">, уставом и  локальными актами </w:t>
      </w:r>
      <w:r w:rsidR="000741B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1.2.    Настоящие Правила внутреннего распорядка воспитанников (далее – Правила) разработаны с целью обеспечения комфортного и безопасного пребывания детей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ДОУ, а также успешной реализации целей и задач образовательной деятельности, определенных в уставе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ДОУ, и определяют режим образовательного процесса, внутренний распорядок воспитанников и защиту их прав.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1.3.    Настоящие Правила утверждаются заведующим </w:t>
      </w:r>
      <w:r w:rsidR="00F7778D">
        <w:rPr>
          <w:rFonts w:ascii="Times New Roman" w:hAnsi="Times New Roman" w:cs="Times New Roman"/>
          <w:sz w:val="28"/>
          <w:szCs w:val="28"/>
        </w:rPr>
        <w:t xml:space="preserve"> МБ</w:t>
      </w:r>
      <w:r w:rsidRPr="000741BD">
        <w:rPr>
          <w:rFonts w:ascii="Times New Roman" w:hAnsi="Times New Roman" w:cs="Times New Roman"/>
          <w:sz w:val="28"/>
          <w:szCs w:val="28"/>
        </w:rPr>
        <w:t>ДОУ, принимаются педагогическим советом на неопределенный срок.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1.4.    Настоящие Правила являются обязательными для исполнения всеми участниками образовательных отношений.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lastRenderedPageBreak/>
        <w:t xml:space="preserve">1.5.    При приеме воспитанников администрация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обязана ознакомить их родителей (законных представителей) с настоящими Правилами.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1.6.    Копии настоящих Правил размещаются на информационных стендах в каждой возрастной группе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ДОУ, а также на официальном сайте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в сети Интернет.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1.7.    Администрация, педагогический совет, общее собрание трудового коллектива </w:t>
      </w:r>
      <w:r w:rsidR="000741B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B03DC3" w:rsidRPr="000741BD" w:rsidRDefault="00B03DC3" w:rsidP="000741B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Режим работы ДОУ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2.1.    Режим работы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 и длительность пребывания в ней воспитанников определяется уставом </w:t>
      </w:r>
      <w:r w:rsidR="000741B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0741B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2.2.   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ДОУ работает с 7.00  до 17</w:t>
      </w:r>
      <w:r w:rsidR="00B03DC3" w:rsidRPr="000741BD">
        <w:rPr>
          <w:rFonts w:ascii="Times New Roman" w:hAnsi="Times New Roman" w:cs="Times New Roman"/>
          <w:sz w:val="28"/>
          <w:szCs w:val="28"/>
        </w:rPr>
        <w:t>.30 часов. Выходные дни – суббота, воскресенье, праздничные дни.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2.3.    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0741B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741BD">
        <w:rPr>
          <w:rFonts w:ascii="Times New Roman" w:hAnsi="Times New Roman" w:cs="Times New Roman"/>
          <w:sz w:val="28"/>
          <w:szCs w:val="28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2.4.    Группы функционируют в режиме 5 -  дневной рабочей недели.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2.5.    Администрация </w:t>
      </w:r>
      <w:r w:rsidR="000741B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2.6.    Основу режима образовательного процесса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2.7.    Расписание НОД составляется в соответствии с СанПиН 2.4.1.3049-13 "Санитарно-эпидемиологические требования к устройству, содержанию и организации режима работы дошкольных образовательных орга</w:t>
      </w:r>
      <w:r w:rsidR="00F7778D">
        <w:rPr>
          <w:rFonts w:ascii="Times New Roman" w:hAnsi="Times New Roman" w:cs="Times New Roman"/>
          <w:sz w:val="28"/>
          <w:szCs w:val="28"/>
        </w:rPr>
        <w:t>низаций".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2.8.    Прием </w:t>
      </w:r>
      <w:r w:rsidR="00F7778D">
        <w:rPr>
          <w:rFonts w:ascii="Times New Roman" w:hAnsi="Times New Roman" w:cs="Times New Roman"/>
          <w:sz w:val="28"/>
          <w:szCs w:val="28"/>
        </w:rPr>
        <w:t>детей в ДОУ осуществляется с 7.00  до 17</w:t>
      </w:r>
      <w:r w:rsidRPr="000741BD">
        <w:rPr>
          <w:rFonts w:ascii="Times New Roman" w:hAnsi="Times New Roman" w:cs="Times New Roman"/>
          <w:sz w:val="28"/>
          <w:szCs w:val="28"/>
        </w:rPr>
        <w:t>.30 часов.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lastRenderedPageBreak/>
        <w:t xml:space="preserve">2.9.     Родители (законные представители) обязаны забирать воспитанников из </w:t>
      </w:r>
      <w:r w:rsidR="00F7778D">
        <w:rPr>
          <w:rFonts w:ascii="Times New Roman" w:hAnsi="Times New Roman" w:cs="Times New Roman"/>
          <w:sz w:val="28"/>
          <w:szCs w:val="28"/>
        </w:rPr>
        <w:t>МБДОУ до 17</w:t>
      </w:r>
      <w:r w:rsidRPr="000741BD">
        <w:rPr>
          <w:rFonts w:ascii="Times New Roman" w:hAnsi="Times New Roman" w:cs="Times New Roman"/>
          <w:sz w:val="28"/>
          <w:szCs w:val="28"/>
        </w:rPr>
        <w:t>.30 часов.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2.10.    В случае если родители (законные представители) не могут лично забрать ребенка, то заранее оповещают об этом администрацию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B03DC3" w:rsidRPr="000741BD" w:rsidRDefault="00B03DC3" w:rsidP="000741B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Здоровье  воспитанников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3.1.    Контроль утреннего приема детей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осуществляет воспитатель, а также медицинский работник.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3.2.    Выявленные больные или с подозрением на заболевание обучающиеся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3.3.    Родители (законные представители) обязаны приводить ребенка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0741BD"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3.4.   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>предоставить соответствующее  медицинское заключение</w:t>
      </w:r>
      <w:proofErr w:type="gramEnd"/>
      <w:r w:rsidRPr="000741BD">
        <w:rPr>
          <w:rFonts w:ascii="Times New Roman" w:hAnsi="Times New Roman" w:cs="Times New Roman"/>
          <w:sz w:val="28"/>
          <w:szCs w:val="28"/>
        </w:rPr>
        <w:t>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3.5.    О невозможности прихода ребенка по болезни или другой уважительной причине родители (законные представители) должны сообщить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3.6.    Ребенок, не посещающий 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3.7.    В случае длительного отсутствия ребенка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 xml:space="preserve">ДОУ по каким-либо обстоятельствам родителям (законным представителям) необходимо написать заявление на имя заведующего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 сохранении места за воспитанником с указанием периода и причин его отсутствия.</w:t>
      </w:r>
    </w:p>
    <w:p w:rsidR="00B03DC3" w:rsidRPr="000741BD" w:rsidRDefault="00B03DC3" w:rsidP="000741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Внешний вид и одежда воспитанников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lastRenderedPageBreak/>
        <w:t>4.1.   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следить за исправностью застежек (молний).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4.2.    Родители (законные представители) обязаны приводить ребенка в опрятном виде, чистой одежде и обуви.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4.3.    Если внешний вид и одежда воспитанника  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0741BD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4.4.  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0741B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741BD">
        <w:rPr>
          <w:rFonts w:ascii="Times New Roman" w:hAnsi="Times New Roman" w:cs="Times New Roman"/>
          <w:sz w:val="28"/>
          <w:szCs w:val="28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4.5.    Порядок в специально организованных в раздевальной 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>шкафах</w:t>
      </w:r>
      <w:proofErr w:type="gramEnd"/>
      <w:r w:rsidRPr="000741BD">
        <w:rPr>
          <w:rFonts w:ascii="Times New Roman" w:hAnsi="Times New Roman" w:cs="Times New Roman"/>
          <w:sz w:val="28"/>
          <w:szCs w:val="28"/>
        </w:rPr>
        <w:t xml:space="preserve"> для хранения обуви и одежды обучающихся поддерживают их родители (законные представители).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4.6.    Во избежание потери или случайного обмена вещей родители (законные представители) обучающихся маркируют их.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4.7.    В шкафу каждого обучающегося должно быть два пакета для хранения чистого и использованного белья.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4.8.    Родители (законные представители) должны ежедневно проверять содержимое шкафов для одежды и обуви, в </w:t>
      </w:r>
      <w:proofErr w:type="spellStart"/>
      <w:r w:rsidRPr="000741B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741BD">
        <w:rPr>
          <w:rFonts w:ascii="Times New Roman" w:hAnsi="Times New Roman" w:cs="Times New Roman"/>
          <w:sz w:val="28"/>
          <w:szCs w:val="28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B03DC3" w:rsidRPr="000741BD" w:rsidRDefault="00B03DC3" w:rsidP="000741B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5.2.   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5.3.      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F7778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Посторонним лицам запрещено находиться в помещениях 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без разрешения администрации.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Во избежание несчастных случаев родителям (законным воспитателям) необходимо проверять содержимое карманов в одежде детей на наличие опасных предметов.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5.7.      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5.8.      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Детям запрещается приносить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жевательную резинку и другие продукты питания (конфеты, печенье, сухарики, напитки и др.).</w:t>
      </w:r>
    </w:p>
    <w:p w:rsidR="00B03DC3" w:rsidRPr="000741BD" w:rsidRDefault="00F7778D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5.9.     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Запрещается оставлять коляски, санки, велосипеды в помещении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5.10.    Запрещается курение в помещениях и на территории </w:t>
      </w:r>
      <w:r w:rsidR="00F7778D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5.11.    Запрещается въезд на территорию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на личном автотранспорте или такси.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5.12.   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Организация питания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  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и осуществляется его штатным персоналом.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Питание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 осуществляется в соответствии с примерным 20 -дневным меню, разработанным на основе физиологических потребностей в </w:t>
      </w:r>
      <w:r w:rsidR="00B03DC3" w:rsidRPr="000741BD">
        <w:rPr>
          <w:rFonts w:ascii="Times New Roman" w:hAnsi="Times New Roman" w:cs="Times New Roman"/>
          <w:sz w:val="28"/>
          <w:szCs w:val="28"/>
        </w:rPr>
        <w:lastRenderedPageBreak/>
        <w:t>пищевых веществах и норм питания дошкольников  и утвержденного заведующим ДОУ.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Меню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 составляется в соответствии с СанПиН 2.4.1.3049-13 "Санитарно-эпидемиологические требования к устройству, содержанию и организации режима работы дошкольных образовательных организаций",  и вывешивается на информационных стендах </w:t>
      </w:r>
      <w:proofErr w:type="gramStart"/>
      <w:r w:rsidR="00B03DC3" w:rsidRPr="000741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 раздевальных групп.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организовано 4-х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 разовое питание.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="00B03DC3" w:rsidRPr="000741BD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 комиссию  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ДОУ.</w:t>
      </w:r>
    </w:p>
    <w:p w:rsidR="00B03DC3" w:rsidRPr="000741BD" w:rsidRDefault="00B03DC3" w:rsidP="000741BD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Игра и пребывание воспитанников на свежем воздухе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Организация прогулок и непосредственно образовательной деятельности с воспитанниками  осуществляется педагогами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в соответствии с СанПиН 2.4.1.3049-13 "Санитарно-эпидемиологические требования к устройству, содержанию и организации режима работы дошкольных образователь</w:t>
      </w:r>
      <w:r>
        <w:rPr>
          <w:rFonts w:ascii="Times New Roman" w:hAnsi="Times New Roman" w:cs="Times New Roman"/>
          <w:sz w:val="28"/>
          <w:szCs w:val="28"/>
        </w:rPr>
        <w:t>ных организаций".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7.2.  </w:t>
      </w:r>
      <w:r w:rsidR="00B03DC3" w:rsidRPr="000741BD">
        <w:rPr>
          <w:rFonts w:ascii="Times New Roman" w:hAnsi="Times New Roman" w:cs="Times New Roman"/>
          <w:sz w:val="28"/>
          <w:szCs w:val="28"/>
        </w:rPr>
        <w:t> 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 педагоги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 обязаны доводить до сознания обучающихся то, что в группе и на прогулке детям следует добросовестно выполнять задания, данные педагогическими работниками, бережно относиться к имуществу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ДОУ, и не разрешается обижать друг друга, применять физическую силу, брать без разрешения личные вещи других детей, в </w:t>
      </w:r>
      <w:proofErr w:type="spellStart"/>
      <w:r w:rsidR="00B03DC3" w:rsidRPr="000741B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B03DC3" w:rsidRPr="000741BD">
        <w:rPr>
          <w:rFonts w:ascii="Times New Roman" w:hAnsi="Times New Roman" w:cs="Times New Roman"/>
          <w:sz w:val="28"/>
          <w:szCs w:val="28"/>
        </w:rPr>
        <w:t>. принесенные из дома игрушки;</w:t>
      </w:r>
      <w:proofErr w:type="gramEnd"/>
      <w:r w:rsidR="00B03DC3" w:rsidRPr="000741BD">
        <w:rPr>
          <w:rFonts w:ascii="Times New Roman" w:hAnsi="Times New Roman" w:cs="Times New Roman"/>
          <w:sz w:val="28"/>
          <w:szCs w:val="28"/>
        </w:rPr>
        <w:t xml:space="preserve"> портить и ломать результаты труда других детей.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 Воспитанникам  разрешается приносить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личные игрушки только в том случае, если они соответствуют СанПиН 2.4.1.3049-13 "Санитарно-эпидемиологические требования к устройству, содержанию и организации режима работы дошкольных образовательных орг</w:t>
      </w:r>
      <w:r>
        <w:rPr>
          <w:rFonts w:ascii="Times New Roman" w:hAnsi="Times New Roman" w:cs="Times New Roman"/>
          <w:sz w:val="28"/>
          <w:szCs w:val="28"/>
        </w:rPr>
        <w:t>анизаций"</w:t>
      </w:r>
      <w:r w:rsidR="00B03DC3" w:rsidRPr="000741BD">
        <w:rPr>
          <w:rFonts w:ascii="Times New Roman" w:hAnsi="Times New Roman" w:cs="Times New Roman"/>
          <w:sz w:val="28"/>
          <w:szCs w:val="28"/>
        </w:rPr>
        <w:t>.</w:t>
      </w:r>
    </w:p>
    <w:p w:rsidR="00B03DC3" w:rsidRPr="000741BD" w:rsidRDefault="00B03DC3" w:rsidP="000741B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Права воспитанников ДОУ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lastRenderedPageBreak/>
        <w:t>8.1.</w:t>
      </w:r>
      <w:r w:rsidR="002550E5">
        <w:rPr>
          <w:rFonts w:ascii="Times New Roman" w:hAnsi="Times New Roman" w:cs="Times New Roman"/>
          <w:sz w:val="28"/>
          <w:szCs w:val="28"/>
        </w:rPr>
        <w:t xml:space="preserve"> МБ</w:t>
      </w:r>
      <w:r w:rsidRPr="000741BD">
        <w:rPr>
          <w:rFonts w:ascii="Times New Roman" w:hAnsi="Times New Roman" w:cs="Times New Roman"/>
          <w:sz w:val="28"/>
          <w:szCs w:val="28"/>
        </w:rPr>
        <w:t>ДОУ реализует право воспитанников  на образование, гарантированное государством.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8.2. Дошкольники, посещающие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ДОУ, имеют право: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получение психолого-педагогической, медицинской и социальной помощи;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поощрение за успехи в образовательной, творческой, спортивной деятельности;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основной образовательной программой дошкольного образования;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пользование имеющимися в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объектами культуры и спорта, лечебно-оздоровительной инфраструктурой в установленном порядке;</w:t>
      </w:r>
    </w:p>
    <w:p w:rsidR="00B03DC3" w:rsidRPr="000741BD" w:rsidRDefault="00B03DC3" w:rsidP="000741B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</w:t>
      </w:r>
      <w:proofErr w:type="gramStart"/>
      <w:r w:rsidRPr="000741BD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0741BD">
        <w:rPr>
          <w:rFonts w:ascii="Times New Roman" w:hAnsi="Times New Roman" w:cs="Times New Roman"/>
          <w:sz w:val="28"/>
          <w:szCs w:val="28"/>
        </w:rPr>
        <w:t>при их наличии).</w:t>
      </w:r>
    </w:p>
    <w:p w:rsidR="00B03DC3" w:rsidRPr="000741BD" w:rsidRDefault="00B03DC3" w:rsidP="000741B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Поощрение и дисциплинарное воздействие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не применяются.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9.2    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Применение физического и (или) психического насилия по отношению к детям  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не допускается.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ДОУ, поддерживается на основе уважения человеческого достоинства всех участников образовательных отношений.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9.4    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Поощрение воспитанников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B03DC3" w:rsidRPr="000741BD" w:rsidRDefault="00B03DC3" w:rsidP="000741B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b/>
          <w:bCs/>
          <w:sz w:val="28"/>
          <w:szCs w:val="28"/>
        </w:rPr>
        <w:t>Разное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10.1.    Педагоги, специалисты, администрация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B03DC3" w:rsidRPr="000741BD" w:rsidRDefault="00B03DC3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 w:rsidRPr="000741BD">
        <w:rPr>
          <w:rFonts w:ascii="Times New Roman" w:hAnsi="Times New Roman" w:cs="Times New Roman"/>
          <w:sz w:val="28"/>
          <w:szCs w:val="28"/>
        </w:rPr>
        <w:t xml:space="preserve">10.2.   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2550E5">
        <w:rPr>
          <w:rFonts w:ascii="Times New Roman" w:hAnsi="Times New Roman" w:cs="Times New Roman"/>
          <w:sz w:val="28"/>
          <w:szCs w:val="28"/>
        </w:rPr>
        <w:t>МБ</w:t>
      </w:r>
      <w:r w:rsidRPr="000741BD">
        <w:rPr>
          <w:rFonts w:ascii="Times New Roman" w:hAnsi="Times New Roman" w:cs="Times New Roman"/>
          <w:sz w:val="28"/>
          <w:szCs w:val="28"/>
        </w:rPr>
        <w:t>ДОУ в специально отведенное на это время.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10.3.   </w:t>
      </w:r>
      <w:r w:rsidR="00B03DC3" w:rsidRPr="000741BD">
        <w:rPr>
          <w:rFonts w:ascii="Times New Roman" w:hAnsi="Times New Roman" w:cs="Times New Roman"/>
          <w:sz w:val="28"/>
          <w:szCs w:val="28"/>
        </w:rPr>
        <w:t>Все спорные и конфликтные ситуации разрешаются только в отсутствии воспитанников.</w:t>
      </w:r>
    </w:p>
    <w:p w:rsidR="00B03DC3" w:rsidRPr="000741BD" w:rsidRDefault="002550E5" w:rsidP="00074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10.4.  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03DC3" w:rsidRPr="000741BD">
        <w:rPr>
          <w:rFonts w:ascii="Times New Roman" w:hAnsi="Times New Roman" w:cs="Times New Roman"/>
          <w:sz w:val="28"/>
          <w:szCs w:val="28"/>
        </w:rPr>
        <w:t xml:space="preserve">ДОУ, а также активно участвовать в </w:t>
      </w:r>
      <w:proofErr w:type="spellStart"/>
      <w:r w:rsidR="00B03DC3" w:rsidRPr="000741B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03DC3" w:rsidRPr="000741BD">
        <w:rPr>
          <w:rFonts w:ascii="Times New Roman" w:hAnsi="Times New Roman" w:cs="Times New Roman"/>
          <w:sz w:val="28"/>
          <w:szCs w:val="28"/>
        </w:rPr>
        <w:t>-образовательном процессе, совместных с детьми мероприятиях.</w:t>
      </w:r>
    </w:p>
    <w:p w:rsidR="00D70BB0" w:rsidRPr="000741BD" w:rsidRDefault="00D70BB0" w:rsidP="000741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0BB0" w:rsidRPr="0007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54F2"/>
    <w:multiLevelType w:val="multilevel"/>
    <w:tmpl w:val="39C24A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11191"/>
    <w:multiLevelType w:val="multilevel"/>
    <w:tmpl w:val="402AF1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D4C0E"/>
    <w:multiLevelType w:val="multilevel"/>
    <w:tmpl w:val="DDB89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11875"/>
    <w:multiLevelType w:val="multilevel"/>
    <w:tmpl w:val="CABE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0D355E"/>
    <w:multiLevelType w:val="multilevel"/>
    <w:tmpl w:val="353A7C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13BEC"/>
    <w:multiLevelType w:val="multilevel"/>
    <w:tmpl w:val="FB6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1E7B6A"/>
    <w:multiLevelType w:val="multilevel"/>
    <w:tmpl w:val="BC629D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965A4"/>
    <w:multiLevelType w:val="multilevel"/>
    <w:tmpl w:val="0E288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977F7"/>
    <w:multiLevelType w:val="multilevel"/>
    <w:tmpl w:val="0914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263226"/>
    <w:multiLevelType w:val="multilevel"/>
    <w:tmpl w:val="14A8F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68655E"/>
    <w:multiLevelType w:val="multilevel"/>
    <w:tmpl w:val="48A43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C3"/>
    <w:rsid w:val="000741BD"/>
    <w:rsid w:val="002550E5"/>
    <w:rsid w:val="005C49DE"/>
    <w:rsid w:val="006404BF"/>
    <w:rsid w:val="00B03DC3"/>
    <w:rsid w:val="00D70BB0"/>
    <w:rsid w:val="00F7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C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741B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74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77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C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741B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74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7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2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15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58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Ахметзянова</cp:lastModifiedBy>
  <cp:revision>3</cp:revision>
  <dcterms:created xsi:type="dcterms:W3CDTF">2014-11-12T09:43:00Z</dcterms:created>
  <dcterms:modified xsi:type="dcterms:W3CDTF">2014-11-18T19:08:00Z</dcterms:modified>
</cp:coreProperties>
</file>